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31" w:rsidRPr="00892F31" w:rsidRDefault="00884C9E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C9E"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положение о медиации"/>
          </v:shape>
        </w:pict>
      </w:r>
      <w:proofErr w:type="gramStart"/>
      <w:r w:rsidR="00892F31" w:rsidRPr="00892F31">
        <w:rPr>
          <w:rFonts w:ascii="Times New Roman" w:hAnsi="Times New Roman" w:cs="Times New Roman"/>
          <w:sz w:val="24"/>
          <w:szCs w:val="24"/>
        </w:rPr>
        <w:t> проведение примирительных программ (восстановительных медиаций,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кругов сообщества, школьных и семейных конференций и т.д.) для участников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конфликтов и криминальных ситуаций;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 обучение школьников цивилизованным методам урегулирования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конфликтов и ответственности;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lastRenderedPageBreak/>
        <w:t> информирование учеников и педагогов о принципах и ценностях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восстановительной медиации;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III. Принципы деятельности службы медиации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3.1. Деятельность службы медиации основана на следующих принципах: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 Принцип добровольности, предполагающий как добровольное участие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школьников в организации работы службы, так и обязательное согласие сторон,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вовлеченных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в конфликт, на участие в примирительной программе.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 Принцип конфиденциальности, предполагающий обязательство службы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медиации не разглашать полученные в ходе программ сведения. Исключение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составляет информация о готовящемся преступлении, а также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примирительный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договор (по согласованию с участниками встречи и подписанный ими).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 Принцип нейтральности, запрещающий службе медиации принимать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сторону одного из участников конфликта. Нейтральность предполагает, что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служба медиации не выясняет вопрос о виновности или невиновности той или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иной стороны, а является независимым посредником, помогающим сторонам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самостоятельно найти решение.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IV. Порядок формирования службы медиации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4.1. В состав службы медиации (примирения) могут входить школьники 7-11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классов, прошедшие обучение проведению примирительных программ (в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модели восстановительной медиации).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младших классов могут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участвовать в работе службы в качестве ко-медиаторов (вторых медиаторов).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4.2. Руководителем (куратором) службы может быть заместитель директора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воспитательной работе, педагог-психолог или иной педагогический работник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школы, на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возлагаются обязанности по руководству службой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медиации приказом директора Учреждения.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4.3. Руководителем (куратором) службы медиации может быть человек,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прошедший обучение проведению примирительных программ (в модели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восстановительной медиации).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4.4. Родители дают согласие на работу своего ребенка в качестве ведущих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примирительных встреч.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V. Порядок работы службы медиации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5.1. Служба медиации может получать информацию о случаях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конфликтного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или криминального характера от педагогов, обучающихся, администрации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Школы, членов службы примирения, родителей.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5.2. Служба медиации принимает решение о возможности или невозможности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примирительной программы в каждом конкретном случае самостоятельно. При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необходимости о принятом решении информируются должностные лица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Школы.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5.3. Примирительная программа начинается в случае согласия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конфликтующих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сторон на участие в данной программе. Если действия одной или обеих сторон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квалифицированы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как правонарушение или преступление, для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проведения программы также необходимо согласие родителей или их участие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во встрече.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5.4. В случае если примирительная программа планируется, когда дело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находится на этапе дознания, следствия или в суде, т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проведении ставится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 известность администрация Школы и родители, и при необходимости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lastRenderedPageBreak/>
        <w:t>производится согласование с соответствующими органами внутренних дел.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5.5. Переговоры с родителями и должностными лицами проводит руководитель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(куратор) службы медиации (примирения).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5.6. Медиатор вправе отказаться от проведения медиации или любой другой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восстановительной программы на основании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стандартов, либо в случае недостаточной квалификации, или невозможности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обеспечить безопасность процесса.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 сложных ситуациях (как правило, если в ситуации есть материальный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ущерб, среди участников есть взрослые или родители, а также в случае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криминальной ситуации) куратор службы медиации принимает участие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проводимой программе.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5.8. В случае если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возраста 10 лет,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примирительная программа проводится с согласия классного руководителя.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5.9. Служба медиации (примирения) самостоятельно определяет сроки и этапы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проведения программы в каждом отдельном случае.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5.10. Если в ходе примирительной программы конфликтующие стороны пришли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к соглашению, достигнутые результаты могут фиксироваться в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письменном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примирительном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или устном соглашении.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5.11. При необходимости служба медиации (примирения) передает копию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примирительного договора администрации Школы.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5.12. Служба медиации (примирения) помогает определить способ выполнения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обязательств, взятых на себя сторонами в примирительном договоре, но не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несет ответственность за их выполнение. При возникновении проблем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обязательств, служба медиации (примирения) может проводить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дополнительные встречи сторон и помочь сторонам осознать причины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трудностей и пути их преодоления, что должно быть оговорено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письменном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или устном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>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5.13. При необходимости служба медиации (примирения) информирует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участников примирительной программы о возможностях других специалистов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(социального педагога, психолога, учреждений социальной сферы).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5.14. Служба медиации (примирения) рекомендует участникам конфликта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время проведения процедуры медиации воздержаться от обращений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вышестоящие инстанции, средства массовой информации или судебные органы.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5.15. Деятельность службы медиации фиксируется в журналах и отчетах,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которые являются внутренними документами службы.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5.16. Куратор службы обеспечивает мониторинг проведенных программ,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892F31">
        <w:rPr>
          <w:rFonts w:ascii="Times New Roman" w:hAnsi="Times New Roman" w:cs="Times New Roman"/>
          <w:sz w:val="24"/>
          <w:szCs w:val="24"/>
        </w:rPr>
        <w:t>супервизий</w:t>
      </w:r>
      <w:proofErr w:type="spellEnd"/>
      <w:r w:rsidRPr="00892F31">
        <w:rPr>
          <w:rFonts w:ascii="Times New Roman" w:hAnsi="Times New Roman" w:cs="Times New Roman"/>
          <w:sz w:val="24"/>
          <w:szCs w:val="24"/>
        </w:rPr>
        <w:t xml:space="preserve"> с медиаторами на соответствие их деятельности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принципам восстановительной медиации.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5.17. Медиация (и другие восстановительные практики) не является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психологической процедурой, и потому не требует обязательного согласия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стороны родителей. Однако куратор старается по возможности информировать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и привлекать родителей в медиацию (а по указанным в пунктах 5.3 и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5.4 категориям дел участие родителей или согласие на проведение медиации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их отсутствие является обязательным).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VI. Организация деятельности службы медиации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6.1. Службе медиации (примирения) по согласованию с администрацией Школы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lastRenderedPageBreak/>
        <w:t>предоставляется помещение для сборов и проведения примирительных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программ, а также возможность использовать иные ресурсы Школы - такие, как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оборудование, оргтехника, канцелярские принадлежности, средства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информации и другие.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6.2. Администрация Школы оказывает службе медиации (примирения)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содействие в распространении информации о деятельности службы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педагогов и обучающихся.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6.3. Служба медиации (примирения) имеет право пользоваться услугами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психолога, социального педагога и других специалистов Школы.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6.4. Администрация Школы содействует службе медиации (примирения)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организации взаимодействия с педагогами Школы, а также социальными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службами и другими организациями. Администрация стимулирует педагогов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обращаться в службу медиации или самим использовать восстановительные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практики.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6.5. Если стороны согласились на примирительную встречу, то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административные действия в отношении данных участников конфликта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приостанавливаются. Решение о необходимости возобновления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административных действий принимается после получения информации 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работы службы медиации (примирения) и достигнутых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договоренностях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6.6. Не реже, чем один раз в четверть проводятся совещания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администрацией и службой медиации по улучшению работы службы и ее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взаимодействия с педагогами с целью предоставления возможности участия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примирительных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встречах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большему числу желающих.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6.7. В случае если примирительная программа проводилась по факту,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F31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возбуждено уголовное дело, администрация Школы может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ходатайствовать о приобщении к материалам дела примирительного договора, а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также иных документов в качестве материалов, характеризующих личность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обвиняемого,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892F31">
        <w:rPr>
          <w:rFonts w:ascii="Times New Roman" w:hAnsi="Times New Roman" w:cs="Times New Roman"/>
          <w:sz w:val="24"/>
          <w:szCs w:val="24"/>
        </w:rPr>
        <w:t xml:space="preserve"> добровольное возмещение имущественного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ущерба и иные действия, направленные на заглаживание вреда, причиненного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потерпевшему.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6.8. Служба медиации (примирения) может вносить на рассмотрение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администрации предложения по снижению конфликтности в школе.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892F31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 xml:space="preserve">7.2. Изменения в настоящее положение вносятся директором Учреждения </w:t>
      </w:r>
      <w:proofErr w:type="gramStart"/>
      <w:r w:rsidRPr="00892F3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306F4" w:rsidRPr="00892F31" w:rsidRDefault="00892F31" w:rsidP="0089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F31">
        <w:rPr>
          <w:rFonts w:ascii="Times New Roman" w:hAnsi="Times New Roman" w:cs="Times New Roman"/>
          <w:sz w:val="24"/>
          <w:szCs w:val="24"/>
        </w:rPr>
        <w:t>предложению службы медиации или органов школьного самоуправления.</w:t>
      </w:r>
    </w:p>
    <w:sectPr w:rsidR="00A306F4" w:rsidRPr="00892F31" w:rsidSect="0052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BC"/>
    <w:rsid w:val="00045AB5"/>
    <w:rsid w:val="000E4091"/>
    <w:rsid w:val="001E7C6F"/>
    <w:rsid w:val="004D27BC"/>
    <w:rsid w:val="00524E4C"/>
    <w:rsid w:val="007B1D24"/>
    <w:rsid w:val="00884C9E"/>
    <w:rsid w:val="00892F31"/>
    <w:rsid w:val="008E5779"/>
    <w:rsid w:val="008F7F50"/>
    <w:rsid w:val="00A2585E"/>
    <w:rsid w:val="00A306F4"/>
    <w:rsid w:val="00A46ACE"/>
    <w:rsid w:val="00F4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52E2-7B79-4AF1-B8B0-E3EE9005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2023-05-29T03:47:00Z</dcterms:created>
  <dcterms:modified xsi:type="dcterms:W3CDTF">2023-05-29T03:47:00Z</dcterms:modified>
</cp:coreProperties>
</file>